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35" w:rsidRPr="00D63035" w:rsidRDefault="00D63035" w:rsidP="00D6303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Повідомлення</w:t>
      </w:r>
      <w:proofErr w:type="spellEnd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 про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виникнення</w:t>
      </w:r>
      <w:proofErr w:type="spellEnd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особливої</w:t>
      </w:r>
      <w:proofErr w:type="spellEnd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інформації</w:t>
      </w:r>
      <w:proofErr w:type="spellEnd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 (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інформації</w:t>
      </w:r>
      <w:proofErr w:type="spellEnd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 про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іпотечні</w:t>
      </w:r>
      <w:proofErr w:type="spellEnd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цінні</w:t>
      </w:r>
      <w:proofErr w:type="spellEnd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папери</w:t>
      </w:r>
      <w:proofErr w:type="spellEnd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,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сертифікати</w:t>
      </w:r>
      <w:proofErr w:type="spellEnd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 фонду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операцій</w:t>
      </w:r>
      <w:proofErr w:type="spellEnd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 з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нерухомістю</w:t>
      </w:r>
      <w:proofErr w:type="spellEnd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)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емітента</w:t>
      </w:r>
      <w:proofErr w:type="spellEnd"/>
    </w:p>
    <w:p w:rsidR="00D63035" w:rsidRPr="00D63035" w:rsidRDefault="00D63035" w:rsidP="00D63035">
      <w:pPr>
        <w:rPr>
          <w:rFonts w:ascii="Times" w:eastAsia="Times New Roman" w:hAnsi="Times" w:cs="Times New Roman"/>
          <w:sz w:val="20"/>
          <w:szCs w:val="20"/>
        </w:rPr>
      </w:pPr>
      <w:r w:rsidRPr="00D63035">
        <w:rPr>
          <w:rFonts w:ascii="Times" w:eastAsia="Times New Roman" w:hAnsi="Times" w:cs="Times New Roman"/>
          <w:sz w:val="20"/>
          <w:szCs w:val="20"/>
        </w:rPr>
        <w:t xml:space="preserve">(для </w:t>
      </w:r>
      <w:proofErr w:type="spellStart"/>
      <w:r w:rsidRPr="00D63035">
        <w:rPr>
          <w:rFonts w:ascii="Times" w:eastAsia="Times New Roman" w:hAnsi="Times" w:cs="Times New Roman"/>
          <w:sz w:val="20"/>
          <w:szCs w:val="20"/>
        </w:rPr>
        <w:t>опублікування</w:t>
      </w:r>
      <w:proofErr w:type="spellEnd"/>
      <w:r w:rsidRPr="00D63035">
        <w:rPr>
          <w:rFonts w:ascii="Times" w:eastAsia="Times New Roman" w:hAnsi="Times" w:cs="Times New Roman"/>
          <w:sz w:val="20"/>
          <w:szCs w:val="20"/>
        </w:rPr>
        <w:t xml:space="preserve"> в </w:t>
      </w:r>
      <w:proofErr w:type="spellStart"/>
      <w:r w:rsidRPr="00D63035">
        <w:rPr>
          <w:rFonts w:ascii="Times" w:eastAsia="Times New Roman" w:hAnsi="Times" w:cs="Times New Roman"/>
          <w:sz w:val="20"/>
          <w:szCs w:val="20"/>
        </w:rPr>
        <w:t>офіційному</w:t>
      </w:r>
      <w:proofErr w:type="spellEnd"/>
      <w:r w:rsidRPr="00D6303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63035">
        <w:rPr>
          <w:rFonts w:ascii="Times" w:eastAsia="Times New Roman" w:hAnsi="Times" w:cs="Times New Roman"/>
          <w:sz w:val="20"/>
          <w:szCs w:val="20"/>
        </w:rPr>
        <w:t>друкованому</w:t>
      </w:r>
      <w:proofErr w:type="spellEnd"/>
      <w:r w:rsidRPr="00D6303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63035">
        <w:rPr>
          <w:rFonts w:ascii="Times" w:eastAsia="Times New Roman" w:hAnsi="Times" w:cs="Times New Roman"/>
          <w:sz w:val="20"/>
          <w:szCs w:val="20"/>
        </w:rPr>
        <w:t>виданні</w:t>
      </w:r>
      <w:proofErr w:type="spellEnd"/>
      <w:r w:rsidRPr="00D63035">
        <w:rPr>
          <w:rFonts w:ascii="Times" w:eastAsia="Times New Roman" w:hAnsi="Times" w:cs="Times New Roman"/>
          <w:sz w:val="20"/>
          <w:szCs w:val="20"/>
        </w:rPr>
        <w:t>)</w:t>
      </w:r>
    </w:p>
    <w:p w:rsidR="00D63035" w:rsidRPr="00D63035" w:rsidRDefault="00D63035" w:rsidP="00D6303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I.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Загальні</w:t>
      </w:r>
      <w:proofErr w:type="spellEnd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відомості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1"/>
        <w:gridCol w:w="3629"/>
      </w:tblGrid>
      <w:tr w:rsidR="00D63035" w:rsidRPr="00D63035" w:rsidTr="00D6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1.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Повне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найменування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6303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Приватне</w:t>
            </w:r>
            <w:proofErr w:type="spellEnd"/>
            <w:r w:rsidRPr="00D6303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акцiонерне</w:t>
            </w:r>
            <w:proofErr w:type="spellEnd"/>
            <w:r w:rsidRPr="00D6303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товариство</w:t>
            </w:r>
            <w:proofErr w:type="spellEnd"/>
            <w:r w:rsidRPr="00D6303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 "</w:t>
            </w:r>
            <w:proofErr w:type="spellStart"/>
            <w:r w:rsidRPr="00D6303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Лантманнен</w:t>
            </w:r>
            <w:proofErr w:type="spellEnd"/>
            <w:r w:rsidRPr="00D63035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 Акса"</w:t>
            </w:r>
          </w:p>
        </w:tc>
      </w:tr>
      <w:tr w:rsidR="00D63035" w:rsidRPr="00D63035" w:rsidTr="00D6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2. Код за ЄДРПОУ</w:t>
            </w:r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00378537</w:t>
            </w:r>
          </w:p>
        </w:tc>
      </w:tr>
      <w:tr w:rsidR="00D63035" w:rsidRPr="00D63035" w:rsidTr="00D6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3.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08300,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м.Бориспiль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вул.Привокзальна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, буд.3</w:t>
            </w:r>
          </w:p>
        </w:tc>
      </w:tr>
      <w:tr w:rsidR="00D63035" w:rsidRPr="00D63035" w:rsidTr="00D6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4.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Міжміський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(04595)71551 (044)3717809</w:t>
            </w:r>
          </w:p>
        </w:tc>
      </w:tr>
      <w:tr w:rsidR="00D63035" w:rsidRPr="00D63035" w:rsidTr="00D6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5.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Електронна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поштова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адреса</w:t>
            </w:r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irina.pronina@axa.ua</w:t>
            </w:r>
          </w:p>
        </w:tc>
      </w:tr>
      <w:tr w:rsidR="00D63035" w:rsidRPr="00D63035" w:rsidTr="00D6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6. Адреса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сторінки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в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мережі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Інтернет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яка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додатково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використовується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емітентом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для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63035" w:rsidRPr="00D63035" w:rsidTr="00D6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7. Вид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особливої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Відомості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про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зміну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складу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посадових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осіб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емітента</w:t>
            </w:r>
            <w:proofErr w:type="spellEnd"/>
          </w:p>
        </w:tc>
      </w:tr>
      <w:tr w:rsidR="00D63035" w:rsidRPr="00D63035" w:rsidTr="00D6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3035" w:rsidRPr="00D63035" w:rsidRDefault="00D63035" w:rsidP="00D6303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II. Текст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повідомлення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D63035" w:rsidRPr="00D63035" w:rsidTr="00D6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Член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- Стен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Крiстер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Закарi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припиненi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повноваження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29.11.2017.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Замiна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члена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-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представника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акцiонера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Повноваження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вiдкликаного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члена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припиняються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з моменту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отримання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акцiонерним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товариством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письмового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повiдомлення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вiд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акцiонера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представником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якого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є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вiдповiдний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член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29.11.2017 р.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Представник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акцiонера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член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0%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голосуючих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якi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належать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цiй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особi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- 0 грн.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Рiшення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прийнято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Загальними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зборами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протокол № 26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вiд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16.12.2016 р.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згiдно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порядку денного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загальних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зборiв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Займав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посаду 1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рiк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i 7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мiсяцi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Непогашеної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судимостi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за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корисливi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посадовi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злочини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немає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Згоди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фiзичної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на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паспортних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даних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не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надано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D63035" w:rsidRPr="00D63035" w:rsidTr="00D6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Посадова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член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-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представник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акцiонера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юридичної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Лантманнен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Варгарда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Кварн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АБ (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99,99%,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пакету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- 63258469,65 грн.) - Карл-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Пiтер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Густаф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Торвiд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замiнений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призначений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) 29.11.2017.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Згоди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фiзичної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особи на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розкриття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паспортних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даних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не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надано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Непогашеної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судимостi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за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корисливi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посадовi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злочини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немає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Володiє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часткою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у статутному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капiталi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0%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голосуючих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Розмiр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пакета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емiтента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якi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належать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цiй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особi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- 0 грн.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Призначено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строком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на 3 роки. Посади Генерального директора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компанiї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Ассентуре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Швецiя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AБ,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свiтової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компанiї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що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спецiалiзується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на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професiйнiй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дiяльностi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в рамках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стратегiї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консалтингу,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цифрової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операцiйної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дiяльностi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(2011-2014 роки);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Керiвника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напрямку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«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Свiжий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хлiб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» та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Офiсу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з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iнтеграцiї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в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Лантманнен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Юнiбейк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(2014 - 2017);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Генералього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директора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Лантманнен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Сiрiалiя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(2017.11 -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теперiшнiй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час)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обiймала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ця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особа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протягом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останнiх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5-ти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рокiв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Рiшення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прийнято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Загальними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зборами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протокол № 26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вiд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16.12.2016 р.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згiдно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порядку денного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загальних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зборiв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акцiонерiв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Повiдомлення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про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замiну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члена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представником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якого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є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вiдповiдний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член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наглядової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ради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отримано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29.11.2017 р. </w:t>
            </w:r>
          </w:p>
        </w:tc>
      </w:tr>
    </w:tbl>
    <w:p w:rsidR="00D63035" w:rsidRPr="00D63035" w:rsidRDefault="00D63035" w:rsidP="00D6303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 xml:space="preserve">III. </w:t>
      </w:r>
      <w:proofErr w:type="spellStart"/>
      <w:r w:rsidRPr="00D63035">
        <w:rPr>
          <w:rFonts w:ascii="Times" w:eastAsia="Times New Roman" w:hAnsi="Times" w:cs="Times New Roman"/>
          <w:b/>
          <w:bCs/>
          <w:sz w:val="27"/>
          <w:szCs w:val="27"/>
        </w:rPr>
        <w:t>Підпис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  <w:gridCol w:w="110"/>
        <w:gridCol w:w="730"/>
        <w:gridCol w:w="110"/>
        <w:gridCol w:w="4858"/>
      </w:tblGrid>
      <w:tr w:rsidR="00D63035" w:rsidRPr="00D63035" w:rsidTr="00D6303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1. Особа,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зазначена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нижче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підтверджує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достовірність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інформації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що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міститься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у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повідомленні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та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визнає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що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вона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несе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відповідальність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згідно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із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законодавством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. </w:t>
            </w:r>
          </w:p>
        </w:tc>
      </w:tr>
      <w:tr w:rsidR="00D63035" w:rsidRPr="00D63035" w:rsidTr="00D63035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2.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Найменування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посади</w:t>
            </w:r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D63035" w:rsidRPr="00D63035" w:rsidRDefault="00D63035" w:rsidP="00D6303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Червак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Iгор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Iванович</w:t>
            </w:r>
            <w:proofErr w:type="spellEnd"/>
          </w:p>
        </w:tc>
      </w:tr>
      <w:tr w:rsidR="00D63035" w:rsidRPr="00D63035" w:rsidTr="00D63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Генеральний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63035" w:rsidRPr="00D63035" w:rsidRDefault="00D63035" w:rsidP="00D6303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підпис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63035" w:rsidRPr="00D63035" w:rsidRDefault="00D63035" w:rsidP="00D6303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ініціали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та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прізвище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керівника</w:t>
            </w:r>
            <w:proofErr w:type="spellEnd"/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</w:tr>
      <w:tr w:rsidR="00D63035" w:rsidRPr="00D63035" w:rsidTr="00D630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035" w:rsidRPr="00D63035" w:rsidRDefault="00D63035" w:rsidP="00D6303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М.П.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035" w:rsidRPr="00D63035" w:rsidRDefault="00D63035" w:rsidP="00D6303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30.11.2017</w:t>
            </w:r>
          </w:p>
        </w:tc>
      </w:tr>
      <w:tr w:rsidR="00D63035" w:rsidRPr="00D63035" w:rsidTr="00D63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3035" w:rsidRPr="00D63035" w:rsidRDefault="00D63035" w:rsidP="00D630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63035" w:rsidRPr="00D63035" w:rsidRDefault="00D63035" w:rsidP="00D6303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3035">
              <w:rPr>
                <w:rFonts w:ascii="Times" w:eastAsia="Times New Roman" w:hAnsi="Times" w:cs="Times New Roman"/>
                <w:sz w:val="20"/>
                <w:szCs w:val="20"/>
              </w:rPr>
              <w:t>(дата)</w:t>
            </w:r>
          </w:p>
        </w:tc>
      </w:tr>
    </w:tbl>
    <w:p w:rsidR="00CC0E77" w:rsidRDefault="00CC0E77">
      <w:bookmarkStart w:id="0" w:name="_GoBack"/>
      <w:bookmarkEnd w:id="0"/>
    </w:p>
    <w:sectPr w:rsidR="00CC0E77" w:rsidSect="00D63035">
      <w:pgSz w:w="11900" w:h="16840"/>
      <w:pgMar w:top="851" w:right="112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35"/>
    <w:rsid w:val="00CC0E77"/>
    <w:rsid w:val="00D6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0A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303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3035"/>
    <w:rPr>
      <w:rFonts w:ascii="Times" w:hAnsi="Times"/>
      <w:b/>
      <w:bCs/>
      <w:sz w:val="27"/>
      <w:szCs w:val="27"/>
    </w:rPr>
  </w:style>
  <w:style w:type="character" w:customStyle="1" w:styleId="small-text">
    <w:name w:val="small-text"/>
    <w:basedOn w:val="DefaultParagraphFont"/>
    <w:rsid w:val="00D630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303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3035"/>
    <w:rPr>
      <w:rFonts w:ascii="Times" w:hAnsi="Times"/>
      <w:b/>
      <w:bCs/>
      <w:sz w:val="27"/>
      <w:szCs w:val="27"/>
    </w:rPr>
  </w:style>
  <w:style w:type="character" w:customStyle="1" w:styleId="small-text">
    <w:name w:val="small-text"/>
    <w:basedOn w:val="DefaultParagraphFont"/>
    <w:rsid w:val="00D6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2659</Characters>
  <Application>Microsoft Macintosh Word</Application>
  <DocSecurity>0</DocSecurity>
  <Lines>64</Lines>
  <Paragraphs>40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</dc:creator>
  <cp:keywords/>
  <dc:description/>
  <cp:lastModifiedBy>Vold</cp:lastModifiedBy>
  <cp:revision>1</cp:revision>
  <dcterms:created xsi:type="dcterms:W3CDTF">2017-12-08T14:05:00Z</dcterms:created>
  <dcterms:modified xsi:type="dcterms:W3CDTF">2017-12-08T14:08:00Z</dcterms:modified>
</cp:coreProperties>
</file>